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92A08" w14:paraId="51E9A35E" w14:textId="77777777">
        <w:tc>
          <w:tcPr>
            <w:tcW w:w="1413" w:type="dxa"/>
          </w:tcPr>
          <w:p w14:paraId="05675FA5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69CCE746" w14:textId="7ED77800" w:rsidR="00892A08" w:rsidRDefault="00FE0DB6">
            <w:r>
              <w:t>8</w:t>
            </w:r>
            <w:r w:rsidR="00792E3A">
              <w:t xml:space="preserve"> </w:t>
            </w:r>
            <w:r w:rsidR="00792E3A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74D15A51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1E82D93A" w14:textId="233F44BE" w:rsidR="00892A08" w:rsidRDefault="006938B6">
            <w:r>
              <w:t>0</w:t>
            </w:r>
            <w:r w:rsidR="00CC44A0">
              <w:t>8</w:t>
            </w:r>
            <w:r w:rsidR="00FE0DB6">
              <w:t>.14</w:t>
            </w:r>
            <w:r>
              <w:t>~0</w:t>
            </w:r>
            <w:r w:rsidR="00EB1587">
              <w:t>8</w:t>
            </w:r>
            <w:r>
              <w:t>.</w:t>
            </w:r>
            <w:r w:rsidR="00FE0DB6">
              <w:t>20</w:t>
            </w:r>
          </w:p>
        </w:tc>
        <w:tc>
          <w:tcPr>
            <w:tcW w:w="1276" w:type="dxa"/>
          </w:tcPr>
          <w:p w14:paraId="1CD44D08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179BDFE9" w14:textId="77777777" w:rsidR="00892A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92A08" w14:paraId="191BFF4B" w14:textId="77777777">
        <w:trPr>
          <w:trHeight w:val="755"/>
        </w:trPr>
        <w:tc>
          <w:tcPr>
            <w:tcW w:w="1413" w:type="dxa"/>
          </w:tcPr>
          <w:p w14:paraId="0B2D300F" w14:textId="77777777" w:rsidR="00892A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5F9959EF" w14:textId="23A83458" w:rsidR="00892A08" w:rsidRDefault="00EB158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블렌더 공부 </w:t>
            </w:r>
            <w:r>
              <w:t xml:space="preserve">– </w:t>
            </w:r>
            <w:r w:rsidR="00CC44A0">
              <w:rPr>
                <w:rFonts w:hint="eastAsia"/>
              </w:rPr>
              <w:t>중세시대 우물만들기</w:t>
            </w:r>
            <w:r w:rsidR="00E75C6B">
              <w:rPr>
                <w:rFonts w:hint="eastAsia"/>
              </w:rPr>
              <w:t xml:space="preserve"> </w:t>
            </w:r>
            <w:r w:rsidR="00E75C6B">
              <w:t>(</w:t>
            </w:r>
            <w:r w:rsidR="00E75C6B">
              <w:rPr>
                <w:rFonts w:hint="eastAsia"/>
              </w:rPr>
              <w:t>우물,</w:t>
            </w:r>
            <w:r w:rsidR="00E75C6B">
              <w:t xml:space="preserve"> </w:t>
            </w:r>
            <w:r w:rsidR="00E75C6B">
              <w:rPr>
                <w:rFonts w:hint="eastAsia"/>
              </w:rPr>
              <w:t>양동이,</w:t>
            </w:r>
            <w:r w:rsidR="00E75C6B">
              <w:t xml:space="preserve"> </w:t>
            </w:r>
            <w:r w:rsidR="00E75C6B">
              <w:rPr>
                <w:rFonts w:hint="eastAsia"/>
              </w:rPr>
              <w:t>물 표현)</w:t>
            </w:r>
          </w:p>
        </w:tc>
      </w:tr>
    </w:tbl>
    <w:p w14:paraId="2AB67AFA" w14:textId="57F89DDC" w:rsidR="00375876" w:rsidRDefault="00000000">
      <w:pPr>
        <w:rPr>
          <w:rFonts w:hint="eastAsia"/>
        </w:rPr>
      </w:pPr>
      <w:r>
        <w:rPr>
          <w:rFonts w:hint="eastAsia"/>
        </w:rPr>
        <w:t>&lt;상세 수행내</w:t>
      </w:r>
      <w:r w:rsidR="006938B6">
        <w:rPr>
          <w:rFonts w:hint="eastAsia"/>
        </w:rPr>
        <w:t>용&gt;</w:t>
      </w:r>
    </w:p>
    <w:p w14:paraId="0EE72788" w14:textId="7C1EAD07" w:rsidR="00375876" w:rsidRDefault="00375876" w:rsidP="00375876">
      <w:r>
        <w:rPr>
          <w:rFonts w:hint="eastAsia"/>
        </w:rPr>
        <w:t>자연의</w:t>
      </w:r>
      <w:r>
        <w:t xml:space="preserve"> 것을 이용한 사물을 만들 때 중요한 것은</w:t>
      </w:r>
      <w:r>
        <w:rPr>
          <w:rFonts w:hint="eastAsia"/>
        </w:rPr>
        <w:t xml:space="preserve"> </w:t>
      </w:r>
      <w:r>
        <w:rPr>
          <w:rFonts w:hint="eastAsia"/>
        </w:rPr>
        <w:t>인공적인</w:t>
      </w:r>
      <w:r>
        <w:t xml:space="preserve"> 느낌이 나지 않도록 하는 것이다</w:t>
      </w:r>
      <w:r>
        <w:rPr>
          <w:rFonts w:hint="eastAsia"/>
        </w:rPr>
        <w:t>.</w:t>
      </w:r>
    </w:p>
    <w:p w14:paraId="5487C723" w14:textId="3AB13126" w:rsidR="00375876" w:rsidRDefault="00375876" w:rsidP="00375876">
      <w:r>
        <w:rPr>
          <w:rFonts w:hint="eastAsia"/>
        </w:rPr>
        <w:t>우물에서는</w:t>
      </w:r>
      <w:r>
        <w:t xml:space="preserve"> 돌의 크기를 다르게 </w:t>
      </w:r>
      <w:r>
        <w:rPr>
          <w:rFonts w:hint="eastAsia"/>
        </w:rPr>
        <w:t>나무</w:t>
      </w:r>
      <w:r>
        <w:rPr>
          <w:rFonts w:hint="eastAsia"/>
        </w:rPr>
        <w:t xml:space="preserve"> </w:t>
      </w:r>
      <w:r>
        <w:rPr>
          <w:rFonts w:hint="eastAsia"/>
        </w:rPr>
        <w:t>양동이에</w:t>
      </w:r>
      <w:r>
        <w:rPr>
          <w:rFonts w:hint="eastAsia"/>
        </w:rPr>
        <w:t>서는</w:t>
      </w:r>
      <w:r>
        <w:t xml:space="preserve"> 나무의 크기를 다르게</w:t>
      </w:r>
      <w:r>
        <w:rPr>
          <w:rFonts w:hint="eastAsia"/>
        </w:rPr>
        <w:t xml:space="preserve"> </w:t>
      </w:r>
      <w: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들쭉날쭉하게</w:t>
      </w:r>
      <w:r>
        <w:t xml:space="preserve"> 튀어나온 효과를 줘서 최대한 불규칙하게 </w:t>
      </w:r>
      <w:proofErr w:type="gramStart"/>
      <w:r>
        <w:t>만들어야</w:t>
      </w:r>
      <w:proofErr w:type="gramEnd"/>
      <w:r>
        <w:rPr>
          <w:rFonts w:hint="eastAsia"/>
        </w:rPr>
        <w:t xml:space="preserve"> </w:t>
      </w:r>
      <w:r>
        <w:t>한다</w:t>
      </w:r>
      <w:r>
        <w:t>.</w:t>
      </w:r>
    </w:p>
    <w:p w14:paraId="77EF6905" w14:textId="4B22645B" w:rsidR="00375876" w:rsidRDefault="00375876" w:rsidP="00375876">
      <w:r w:rsidRPr="00375876">
        <w:drawing>
          <wp:inline distT="0" distB="0" distL="0" distR="0" wp14:anchorId="0170E642" wp14:editId="35BE1356">
            <wp:extent cx="4669586" cy="5437848"/>
            <wp:effectExtent l="0" t="0" r="0" b="0"/>
            <wp:docPr id="2045955086" name="그림 1" descr="스크린샷, 3D 모델링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55086" name="그림 1" descr="스크린샷, 3D 모델링, 그래픽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9586" cy="54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29C0" w14:textId="2D74C7B8" w:rsidR="00375876" w:rsidRDefault="00375876" w:rsidP="00375876">
      <w:r>
        <w:rPr>
          <w:rFonts w:hint="eastAsia"/>
        </w:rPr>
        <w:t>우물의 예시</w:t>
      </w:r>
    </w:p>
    <w:p w14:paraId="00980B5D" w14:textId="77777777" w:rsidR="00375876" w:rsidRDefault="00375876" w:rsidP="00375876">
      <w:pPr>
        <w:rPr>
          <w:rFonts w:hint="eastAsia"/>
        </w:rPr>
      </w:pPr>
    </w:p>
    <w:p w14:paraId="2C4826B3" w14:textId="77CCF608" w:rsidR="00375876" w:rsidRDefault="00375876" w:rsidP="00375876">
      <w:pPr>
        <w:rPr>
          <w:rFonts w:hint="eastAsia"/>
        </w:rPr>
      </w:pPr>
      <w:r w:rsidRPr="00375876">
        <w:drawing>
          <wp:inline distT="0" distB="0" distL="0" distR="0" wp14:anchorId="680ABBD6" wp14:editId="031F9C63">
            <wp:extent cx="5731510" cy="6779895"/>
            <wp:effectExtent l="0" t="0" r="2540" b="1905"/>
            <wp:docPr id="1036194649" name="그림 1" descr="스크린샷, 텍스트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94649" name="그림 1" descr="스크린샷, 텍스트, 그래픽 소프트웨어, 3D 모델링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59C8" w14:textId="0800C380" w:rsidR="00375876" w:rsidRDefault="00375876" w:rsidP="00375876">
      <w:r>
        <w:rPr>
          <w:rFonts w:hint="eastAsia"/>
        </w:rPr>
        <w:t>나무의 예시</w:t>
      </w:r>
    </w:p>
    <w:p w14:paraId="57CFA142" w14:textId="77777777" w:rsidR="00375876" w:rsidRDefault="00375876" w:rsidP="00375876"/>
    <w:p w14:paraId="54424A29" w14:textId="77777777" w:rsidR="00375876" w:rsidRDefault="00375876" w:rsidP="00375876">
      <w:pPr>
        <w:rPr>
          <w:rFonts w:hint="eastAsia"/>
        </w:rPr>
      </w:pPr>
    </w:p>
    <w:p w14:paraId="3C4FBF76" w14:textId="233D2C60" w:rsidR="00375876" w:rsidRDefault="00375876" w:rsidP="00375876">
      <w:r>
        <w:rPr>
          <w:rFonts w:hint="eastAsia"/>
        </w:rPr>
        <w:t>컬러맵</w:t>
      </w:r>
      <w:r>
        <w:rPr>
          <w:rFonts w:hint="eastAsia"/>
        </w:rPr>
        <w:t>,</w:t>
      </w:r>
      <w:r>
        <w:t xml:space="preserve"> </w:t>
      </w:r>
      <w:r>
        <w:t>노말맵 등 해당 텍스쳐에 대한 다양한 매핑이 있을시</w:t>
      </w:r>
      <w:r>
        <w:rPr>
          <w:rFonts w:hint="eastAsia"/>
        </w:rPr>
        <w:t xml:space="preserve"> </w:t>
      </w:r>
      <w:r>
        <w:rPr>
          <w:rFonts w:hint="eastAsia"/>
        </w:rPr>
        <w:t>쉐이딩에서</w:t>
      </w:r>
      <w:r>
        <w:t xml:space="preserve"> 노드랭글러(cntl+shift+ T</w:t>
      </w:r>
      <w:proofErr w:type="gramStart"/>
      <w:r>
        <w:t>) 를</w:t>
      </w:r>
      <w:proofErr w:type="gramEnd"/>
      <w:r>
        <w:t xml:space="preserve"> </w:t>
      </w:r>
      <w:r>
        <w:rPr>
          <w:rFonts w:hint="eastAsia"/>
        </w:rPr>
        <w:t>누</w:t>
      </w:r>
      <w:r>
        <w:t>른 후 여러 매핑을 한번에 불러오면 알아서 지정된다</w:t>
      </w:r>
      <w:r>
        <w:rPr>
          <w:rFonts w:hint="eastAsia"/>
        </w:rPr>
        <w:t>.</w:t>
      </w:r>
    </w:p>
    <w:p w14:paraId="75C9D754" w14:textId="77777777" w:rsidR="00375876" w:rsidRDefault="00375876" w:rsidP="00375876"/>
    <w:p w14:paraId="5A70DC0B" w14:textId="4C92607E" w:rsidR="00375876" w:rsidRDefault="00375876" w:rsidP="00375876">
      <w:r w:rsidRPr="00375876">
        <w:drawing>
          <wp:inline distT="0" distB="0" distL="0" distR="0" wp14:anchorId="268CA8A7" wp14:editId="2730C6F4">
            <wp:extent cx="5731510" cy="2414905"/>
            <wp:effectExtent l="0" t="0" r="2540" b="4445"/>
            <wp:docPr id="1491268884" name="그림 1" descr="스크린샷, 멀티미디어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68884" name="그림 1" descr="스크린샷, 멀티미디어 소프트웨어, 그래픽 소프트웨어, 편집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8B75" w14:textId="08E2E439" w:rsidR="00375876" w:rsidRDefault="00375876" w:rsidP="00375876">
      <w:r>
        <w:rPr>
          <w:rFonts w:hint="eastAsia"/>
        </w:rPr>
        <w:t>바위의 표현에 대한 여러 매핑이 있을 경우</w:t>
      </w:r>
    </w:p>
    <w:p w14:paraId="314788F2" w14:textId="39941292" w:rsidR="00375876" w:rsidRDefault="00375876" w:rsidP="00375876">
      <w:r w:rsidRPr="00375876">
        <w:drawing>
          <wp:inline distT="0" distB="0" distL="0" distR="0" wp14:anchorId="00992B08" wp14:editId="7FC30F3B">
            <wp:extent cx="5731510" cy="3209290"/>
            <wp:effectExtent l="0" t="0" r="2540" b="0"/>
            <wp:docPr id="1168432014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32014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2411" w14:textId="4BBD2ED1" w:rsidR="00375876" w:rsidRDefault="00375876" w:rsidP="00375876">
      <w:r>
        <w:rPr>
          <w:rFonts w:hint="eastAsia"/>
        </w:rPr>
        <w:t xml:space="preserve">노드랭글러를 통해 여러 개의 텍스쳐를 </w:t>
      </w:r>
      <w:proofErr w:type="gramStart"/>
      <w:r>
        <w:rPr>
          <w:rFonts w:hint="eastAsia"/>
        </w:rPr>
        <w:t>한번에</w:t>
      </w:r>
      <w:proofErr w:type="gramEnd"/>
      <w:r>
        <w:rPr>
          <w:rFonts w:hint="eastAsia"/>
        </w:rPr>
        <w:t xml:space="preserve"> 지정할 수 있다.</w:t>
      </w:r>
    </w:p>
    <w:p w14:paraId="58DCDBF7" w14:textId="77777777" w:rsidR="00375876" w:rsidRDefault="00375876" w:rsidP="00375876">
      <w:pPr>
        <w:rPr>
          <w:rFonts w:hint="eastAsia"/>
        </w:rPr>
      </w:pPr>
    </w:p>
    <w:p w14:paraId="25B66B25" w14:textId="77777777" w:rsidR="00375876" w:rsidRDefault="00375876" w:rsidP="00375876">
      <w:r>
        <w:rPr>
          <w:rFonts w:hint="eastAsia"/>
        </w:rPr>
        <w:t>나무</w:t>
      </w:r>
      <w:r>
        <w:t xml:space="preserve"> 양동이를 만들</w:t>
      </w:r>
      <w:r>
        <w:rPr>
          <w:rFonts w:hint="eastAsia"/>
        </w:rPr>
        <w:t xml:space="preserve"> </w:t>
      </w:r>
      <w:r>
        <w:t>때 실린더를 생성한후 윗면과 아랫면을 없애고</w:t>
      </w:r>
      <w:r>
        <w:rPr>
          <w:rFonts w:hint="eastAsia"/>
        </w:rPr>
        <w:t xml:space="preserve"> </w:t>
      </w:r>
      <w:r>
        <w:rPr>
          <w:rFonts w:hint="eastAsia"/>
        </w:rPr>
        <w:t>옆면들을</w:t>
      </w:r>
      <w:r>
        <w:t xml:space="preserve"> 선택해 </w:t>
      </w:r>
    </w:p>
    <w:p w14:paraId="75753CA3" w14:textId="5B56A2F5" w:rsidR="00375876" w:rsidRDefault="00375876" w:rsidP="00375876">
      <w:r>
        <w:t xml:space="preserve">select - checker deselect를 하면 </w:t>
      </w:r>
      <w:r>
        <w:rPr>
          <w:rFonts w:hint="eastAsia"/>
        </w:rPr>
        <w:t>띄엄띄엄</w:t>
      </w:r>
      <w:r>
        <w:rPr>
          <w:rFonts w:hint="eastAsia"/>
        </w:rPr>
        <w:t xml:space="preserve"> </w:t>
      </w:r>
      <w:r>
        <w:rPr>
          <w:rFonts w:hint="eastAsia"/>
        </w:rPr>
        <w:t>선택이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t xml:space="preserve"> 그</w:t>
      </w:r>
      <w:r>
        <w:rPr>
          <w:rFonts w:hint="eastAsia"/>
        </w:rPr>
        <w:t xml:space="preserve"> </w:t>
      </w:r>
      <w:r>
        <w:t>상태에서 분리</w:t>
      </w:r>
      <w:r>
        <w:rPr>
          <w:rFonts w:hint="eastAsia"/>
        </w:rPr>
        <w:t xml:space="preserve"> </w:t>
      </w:r>
      <w:r>
        <w:t xml:space="preserve">후 재결합하면 </w:t>
      </w:r>
      <w:r>
        <w:rPr>
          <w:rFonts w:hint="eastAsia"/>
        </w:rPr>
        <w:t>각</w:t>
      </w:r>
      <w:r>
        <w:t xml:space="preserve"> 면체들이 분리가 된 상태가 되어 그 후에 돌출을 통해 만들면</w:t>
      </w:r>
      <w:r>
        <w:rPr>
          <w:rFonts w:hint="eastAsia"/>
        </w:rPr>
        <w:t xml:space="preserve"> </w:t>
      </w:r>
      <w:r>
        <w:rPr>
          <w:rFonts w:hint="eastAsia"/>
        </w:rPr>
        <w:t>좀더</w:t>
      </w:r>
      <w:r>
        <w:t xml:space="preserve"> 나무판자</w:t>
      </w:r>
      <w:r>
        <w:rPr>
          <w:rFonts w:hint="eastAsia"/>
        </w:rPr>
        <w:t xml:space="preserve"> </w:t>
      </w:r>
      <w:r>
        <w:t>같은 표현이 가능해진다</w:t>
      </w:r>
      <w:r>
        <w:rPr>
          <w:rFonts w:hint="eastAsia"/>
        </w:rPr>
        <w:t>.</w:t>
      </w:r>
    </w:p>
    <w:p w14:paraId="2DA43154" w14:textId="77777777" w:rsidR="00375876" w:rsidRDefault="00375876" w:rsidP="00375876"/>
    <w:p w14:paraId="524CD490" w14:textId="66049278" w:rsidR="00375876" w:rsidRDefault="00375876" w:rsidP="00375876">
      <w:proofErr w:type="gramStart"/>
      <w:r>
        <w:rPr>
          <w:rFonts w:hint="eastAsia"/>
        </w:rPr>
        <w:t>또한</w:t>
      </w:r>
      <w:r>
        <w:t xml:space="preserve">  사물을</w:t>
      </w:r>
      <w:proofErr w:type="gramEnd"/>
      <w:r>
        <w:t xml:space="preserve"> 만들</w:t>
      </w:r>
      <w:r w:rsidR="008E6297">
        <w:rPr>
          <w:rFonts w:hint="eastAsia"/>
        </w:rPr>
        <w:t xml:space="preserve"> </w:t>
      </w:r>
      <w:r>
        <w:t>때 양동이의 바닥 옆면같이 보이지</w:t>
      </w:r>
      <w:r w:rsidR="008E6297">
        <w:rPr>
          <w:rFonts w:hint="eastAsia"/>
        </w:rPr>
        <w:t xml:space="preserve"> </w:t>
      </w:r>
      <w:r>
        <w:t>않는 면은</w:t>
      </w:r>
      <w:r>
        <w:rPr>
          <w:rFonts w:hint="eastAsia"/>
        </w:rPr>
        <w:t xml:space="preserve"> </w:t>
      </w:r>
      <w:r w:rsidR="008E6297">
        <w:rPr>
          <w:rFonts w:hint="eastAsia"/>
        </w:rPr>
        <w:t>삭제해주는 게</w:t>
      </w:r>
      <w:r>
        <w:t xml:space="preserve"> 중요하다</w:t>
      </w:r>
      <w:r>
        <w:rPr>
          <w:rFonts w:hint="eastAsia"/>
        </w:rPr>
        <w:t>.</w:t>
      </w:r>
    </w:p>
    <w:p w14:paraId="688386AE" w14:textId="77777777" w:rsidR="00375876" w:rsidRDefault="00375876" w:rsidP="00375876"/>
    <w:p w14:paraId="70C1CE84" w14:textId="7B336131" w:rsidR="00375876" w:rsidRDefault="00375876" w:rsidP="00375876">
      <w:pPr>
        <w:rPr>
          <w:rFonts w:hint="eastAsia"/>
        </w:rPr>
      </w:pPr>
      <w:r>
        <w:rPr>
          <w:rFonts w:hint="eastAsia"/>
        </w:rPr>
        <w:t xml:space="preserve">물 쉐이더 만들기 </w:t>
      </w:r>
    </w:p>
    <w:p w14:paraId="18D2B068" w14:textId="7C5029AB" w:rsidR="00375876" w:rsidRDefault="00375876" w:rsidP="00375876">
      <w:pPr>
        <w:pStyle w:val="a8"/>
        <w:numPr>
          <w:ilvl w:val="0"/>
          <w:numId w:val="1"/>
        </w:numPr>
        <w:ind w:leftChars="0"/>
      </w:pPr>
      <w:r>
        <w:t>Material - diffuse bsdf - screen space reflaction 체크</w:t>
      </w:r>
    </w:p>
    <w:p w14:paraId="65C64E89" w14:textId="58427FE0" w:rsidR="00375876" w:rsidRDefault="00FE0DB6" w:rsidP="00FE0DB6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쉐이딩</w:t>
      </w:r>
    </w:p>
    <w:p w14:paraId="0ECFA713" w14:textId="1FBF1A1C" w:rsidR="00375876" w:rsidRDefault="00FE0DB6" w:rsidP="00375876">
      <w:pPr>
        <w:ind w:left="440"/>
      </w:pPr>
      <w:r w:rsidRPr="00FE0DB6">
        <w:drawing>
          <wp:inline distT="0" distB="0" distL="0" distR="0" wp14:anchorId="01595734" wp14:editId="5E3B6738">
            <wp:extent cx="5731510" cy="3577590"/>
            <wp:effectExtent l="0" t="0" r="2540" b="3810"/>
            <wp:docPr id="1304527230" name="그림 1" descr="스크린샷, 텍스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27230" name="그림 1" descr="스크린샷, 텍스트, 도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D31C" w14:textId="77777777" w:rsidR="00FE0DB6" w:rsidRDefault="00FE0DB6" w:rsidP="00375876">
      <w:pPr>
        <w:ind w:left="440"/>
      </w:pPr>
    </w:p>
    <w:p w14:paraId="40335A5C" w14:textId="1B341411" w:rsidR="00FE0DB6" w:rsidRDefault="00FE0DB6" w:rsidP="00375876">
      <w:pPr>
        <w:ind w:left="440"/>
      </w:pPr>
      <w:r w:rsidRPr="00FE0DB6">
        <w:lastRenderedPageBreak/>
        <w:drawing>
          <wp:inline distT="0" distB="0" distL="0" distR="0" wp14:anchorId="37F29D47" wp14:editId="2B8C931B">
            <wp:extent cx="5731510" cy="5568950"/>
            <wp:effectExtent l="0" t="0" r="2540" b="0"/>
            <wp:docPr id="632557701" name="그림 1" descr="텍스트, 스크린샷, 도표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57701" name="그림 1" descr="텍스트, 스크린샷, 도표, 멀티미디어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9896" w14:textId="453B7B89" w:rsidR="00FE0DB6" w:rsidRDefault="00FE0DB6" w:rsidP="00375876">
      <w:pPr>
        <w:ind w:left="440"/>
      </w:pPr>
      <w:r>
        <w:rPr>
          <w:rFonts w:hint="eastAsia"/>
        </w:rPr>
        <w:t>해당 수치들 중요</w:t>
      </w:r>
    </w:p>
    <w:p w14:paraId="756F1F5E" w14:textId="65422DF6" w:rsidR="00FE0DB6" w:rsidRDefault="00FE0DB6" w:rsidP="00375876">
      <w:pPr>
        <w:ind w:left="440"/>
        <w:rPr>
          <w:rFonts w:hint="eastAsia"/>
        </w:rPr>
      </w:pPr>
      <w:r w:rsidRPr="00FE0DB6">
        <w:lastRenderedPageBreak/>
        <w:drawing>
          <wp:inline distT="0" distB="0" distL="0" distR="0" wp14:anchorId="36EA1C32" wp14:editId="359B0CF2">
            <wp:extent cx="5251731" cy="2748635"/>
            <wp:effectExtent l="0" t="0" r="6350" b="0"/>
            <wp:docPr id="466150406" name="그림 1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50406" name="그림 1" descr="텍스트, 스크린샷, 도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960" cy="27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B4A4" w14:textId="698F3510" w:rsidR="00375876" w:rsidRDefault="00375876" w:rsidP="00FE0DB6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잔물결</w:t>
      </w:r>
      <w:r>
        <w:t xml:space="preserve"> - musgrave texture</w:t>
      </w:r>
    </w:p>
    <w:p w14:paraId="3B8BB1CA" w14:textId="17FA81E1" w:rsidR="00FE0DB6" w:rsidRDefault="00FE0DB6" w:rsidP="00FE0DB6">
      <w:pPr>
        <w:pStyle w:val="a8"/>
        <w:ind w:leftChars="0"/>
        <w:rPr>
          <w:rFonts w:hint="eastAsia"/>
        </w:rPr>
      </w:pPr>
      <w:r w:rsidRPr="00FE0DB6">
        <w:drawing>
          <wp:inline distT="0" distB="0" distL="0" distR="0" wp14:anchorId="00555B66" wp14:editId="5E0EA666">
            <wp:extent cx="5246242" cy="4466804"/>
            <wp:effectExtent l="0" t="0" r="0" b="0"/>
            <wp:docPr id="332850503" name="그림 1" descr="텍스트, 스크린샷, 도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50503" name="그림 1" descr="텍스트, 스크린샷, 도표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0419" cy="447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E37A" w14:textId="77777777" w:rsidR="00375876" w:rsidRDefault="00375876" w:rsidP="00375876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쉐이딩</w:t>
      </w:r>
      <w:r>
        <w:t xml:space="preserve"> 설정후 render - screem space reflections 체크 - refraction 체크</w:t>
      </w:r>
    </w:p>
    <w:p w14:paraId="3ADA83DF" w14:textId="0224ED91" w:rsidR="00FE0DB6" w:rsidRDefault="00FE0DB6" w:rsidP="00FE0DB6">
      <w:pPr>
        <w:pStyle w:val="a8"/>
        <w:ind w:leftChars="0"/>
      </w:pPr>
      <w:r w:rsidRPr="00FE0DB6">
        <w:drawing>
          <wp:inline distT="0" distB="0" distL="0" distR="0" wp14:anchorId="5DBA93AA" wp14:editId="296DD505">
            <wp:extent cx="1952764" cy="3633324"/>
            <wp:effectExtent l="0" t="0" r="0" b="5715"/>
            <wp:docPr id="434797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7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9658" cy="364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8860" w14:textId="77777777" w:rsidR="00375876" w:rsidRDefault="00375876" w:rsidP="00375876"/>
    <w:p w14:paraId="39E110D0" w14:textId="7591EF90" w:rsidR="00FE0DB6" w:rsidRDefault="00FE0DB6" w:rsidP="00375876">
      <w:pPr>
        <w:rPr>
          <w:rFonts w:hint="eastAsia"/>
        </w:rPr>
      </w:pPr>
      <w:r>
        <w:tab/>
      </w:r>
      <w:r w:rsidRPr="00FE0DB6">
        <w:drawing>
          <wp:inline distT="0" distB="0" distL="0" distR="0" wp14:anchorId="5E7EFB41" wp14:editId="2757191A">
            <wp:extent cx="4629851" cy="3317735"/>
            <wp:effectExtent l="0" t="0" r="0" b="0"/>
            <wp:docPr id="11145662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62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6543" cy="332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A88A" w14:textId="77777777" w:rsidR="00375876" w:rsidRDefault="00375876" w:rsidP="00375876">
      <w:r>
        <w:rPr>
          <w:rFonts w:hint="eastAsia"/>
        </w:rPr>
        <w:lastRenderedPageBreak/>
        <w:t>나무판자에</w:t>
      </w:r>
      <w:r>
        <w:t xml:space="preserve"> 구멍뚫기</w:t>
      </w:r>
    </w:p>
    <w:p w14:paraId="574213FB" w14:textId="55A6983D" w:rsidR="00375876" w:rsidRDefault="00375876" w:rsidP="00FE0DB6">
      <w:pPr>
        <w:ind w:leftChars="100" w:left="400" w:hangingChars="100" w:hanging="200"/>
      </w:pPr>
      <w:r>
        <w:rPr>
          <w:rFonts w:hint="eastAsia"/>
        </w:rPr>
        <w:t>구멍을</w:t>
      </w:r>
      <w:r>
        <w:t xml:space="preserve"> 낼 위치에 실린더 생성 - 나무판자클릭 후 boolean - difference 오브젝트로 실</w:t>
      </w:r>
      <w:r w:rsidR="00FE0DB6">
        <w:rPr>
          <w:rFonts w:hint="eastAsia"/>
        </w:rPr>
        <w:t>린</w:t>
      </w:r>
      <w:r>
        <w:t>더</w:t>
      </w:r>
      <w:r w:rsidR="00FE0DB6">
        <w:rPr>
          <w:rFonts w:hint="eastAsia"/>
        </w:rPr>
        <w:t xml:space="preserve"> </w:t>
      </w:r>
      <w:r>
        <w:t>선택</w:t>
      </w:r>
    </w:p>
    <w:p w14:paraId="6D712AA6" w14:textId="77777777" w:rsidR="00375876" w:rsidRDefault="00375876" w:rsidP="00375876">
      <w:pPr>
        <w:rPr>
          <w:rFonts w:hint="eastAsia"/>
        </w:rPr>
      </w:pPr>
    </w:p>
    <w:p w14:paraId="5FAF4D0E" w14:textId="53D589D9" w:rsidR="00FE0DB6" w:rsidRPr="00FE0DB6" w:rsidRDefault="00375876" w:rsidP="00375876">
      <w:pPr>
        <w:rPr>
          <w:rFonts w:hint="eastAsia"/>
        </w:rPr>
      </w:pPr>
      <w:r>
        <w:t>구멍뚫은 판자를 면을 없애고 복잡하게 만드는 이유는</w:t>
      </w:r>
      <w:r w:rsidR="00FE0DB6">
        <w:rPr>
          <w:rFonts w:hint="eastAsia"/>
        </w:rPr>
        <w:t xml:space="preserve"> </w:t>
      </w:r>
      <w:r>
        <w:rPr>
          <w:rFonts w:hint="eastAsia"/>
        </w:rPr>
        <w:t>쉐이드스무스를</w:t>
      </w:r>
      <w:r>
        <w:t xml:space="preserve"> 줄 경우 튀어나온 곳 없이 깔끔하게 평탄화되기 때문</w:t>
      </w:r>
    </w:p>
    <w:p w14:paraId="27966E4E" w14:textId="63D09D56" w:rsidR="00FE0DB6" w:rsidRDefault="00FE0DB6" w:rsidP="00375876">
      <w:r>
        <w:rPr>
          <w:noProof/>
        </w:rPr>
        <w:drawing>
          <wp:inline distT="0" distB="0" distL="0" distR="0" wp14:anchorId="1A567CBD" wp14:editId="738F1996">
            <wp:extent cx="4383353" cy="4296871"/>
            <wp:effectExtent l="0" t="0" r="0" b="8890"/>
            <wp:docPr id="179919997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353" cy="429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6607" w14:textId="0AC1ABAD" w:rsidR="00FE0DB6" w:rsidRDefault="00FE0DB6" w:rsidP="00375876">
      <w:r>
        <w:rPr>
          <w:rFonts w:hint="eastAsia"/>
        </w:rPr>
        <w:t>구멍을 뚫었을 때 판자의 모습</w:t>
      </w:r>
    </w:p>
    <w:p w14:paraId="374F17E4" w14:textId="37B7DA7C" w:rsidR="00FE0DB6" w:rsidRDefault="00FE0DB6" w:rsidP="00375876">
      <w:r>
        <w:rPr>
          <w:noProof/>
        </w:rPr>
        <w:lastRenderedPageBreak/>
        <w:drawing>
          <wp:inline distT="0" distB="0" distL="0" distR="0" wp14:anchorId="70112B90" wp14:editId="3E3CA5F7">
            <wp:extent cx="5728970" cy="4798695"/>
            <wp:effectExtent l="0" t="0" r="5080" b="1905"/>
            <wp:docPr id="51178014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4C1F" w14:textId="3BF63125" w:rsidR="00FE0DB6" w:rsidRPr="00FE0DB6" w:rsidRDefault="00FE0DB6" w:rsidP="00375876">
      <w:pPr>
        <w:rPr>
          <w:rFonts w:hint="eastAsia"/>
        </w:rPr>
      </w:pPr>
      <w:r>
        <w:rPr>
          <w:rFonts w:hint="eastAsia"/>
        </w:rPr>
        <w:t>판자의 면을 지우고 선을 추가해 직접 면을 생성</w:t>
      </w:r>
    </w:p>
    <w:p w14:paraId="1D0C10B4" w14:textId="00C756FC" w:rsidR="00FE0DB6" w:rsidRDefault="00FE0DB6" w:rsidP="00FE0DB6">
      <w:pPr>
        <w:rPr>
          <w:rFonts w:hint="eastAsia"/>
        </w:rPr>
      </w:pPr>
      <w:r>
        <w:rPr>
          <w:rFonts w:hint="eastAsia"/>
        </w:rPr>
        <w:t>한</w:t>
      </w:r>
      <w:r>
        <w:t xml:space="preserve"> 점에 2~3개의 노드만 연결되도록 설정</w:t>
      </w:r>
      <w:r>
        <w:rPr>
          <w:rFonts w:hint="eastAsia"/>
        </w:rPr>
        <w:t>해야 한다.</w:t>
      </w:r>
      <w:r>
        <w:t xml:space="preserve"> </w:t>
      </w:r>
      <w:r>
        <w:rPr>
          <w:rFonts w:hint="eastAsia"/>
        </w:rPr>
        <w:t>그 이상으로 설정하면 빛 반사가 이상하게 나오기 때문</w:t>
      </w:r>
    </w:p>
    <w:p w14:paraId="50AFD4F7" w14:textId="77777777" w:rsidR="00375876" w:rsidRDefault="00375876" w:rsidP="00375876"/>
    <w:p w14:paraId="28EEDD93" w14:textId="77777777" w:rsidR="00FE0DB6" w:rsidRDefault="00FE0DB6" w:rsidP="00375876">
      <w:pPr>
        <w:rPr>
          <w:rFonts w:hint="eastAsia"/>
        </w:rPr>
      </w:pPr>
    </w:p>
    <w:p w14:paraId="0489E060" w14:textId="6C4BDCCE" w:rsidR="00375876" w:rsidRDefault="00375876" w:rsidP="00375876">
      <w:r>
        <w:rPr>
          <w:rFonts w:hint="eastAsia"/>
        </w:rPr>
        <w:t>구멍</w:t>
      </w:r>
      <w:r w:rsidR="00FE0DB6">
        <w:rPr>
          <w:rFonts w:hint="eastAsia"/>
        </w:rPr>
        <w:t xml:space="preserve"> </w:t>
      </w:r>
      <w:r>
        <w:rPr>
          <w:rFonts w:hint="eastAsia"/>
        </w:rPr>
        <w:t>안</w:t>
      </w:r>
      <w:r>
        <w:t xml:space="preserve">쪽 </w:t>
      </w:r>
      <w:r w:rsidR="00FE0DB6">
        <w:rPr>
          <w:rFonts w:hint="eastAsia"/>
        </w:rPr>
        <w:t>u</w:t>
      </w:r>
      <w:r w:rsidR="00FE0DB6">
        <w:t>v</w:t>
      </w:r>
      <w:r>
        <w:t>를 자연스럽게 주는 방법</w:t>
      </w:r>
    </w:p>
    <w:p w14:paraId="0D5AFD84" w14:textId="20FB85E1" w:rsidR="00061928" w:rsidRDefault="00375876" w:rsidP="00FE0DB6">
      <w:pPr>
        <w:ind w:firstLine="800"/>
      </w:pPr>
      <w:r>
        <w:rPr>
          <w:rFonts w:hint="eastAsia"/>
        </w:rPr>
        <w:t>구멍</w:t>
      </w:r>
      <w:r w:rsidR="00FE0DB6">
        <w:rPr>
          <w:rFonts w:hint="eastAsia"/>
        </w:rPr>
        <w:t xml:space="preserve"> </w:t>
      </w:r>
      <w:r>
        <w:rPr>
          <w:rFonts w:hint="eastAsia"/>
        </w:rPr>
        <w:t>안쪽면들</w:t>
      </w:r>
      <w:r>
        <w:t xml:space="preserve"> 선택 - u - lightmap pack - u - follow active quads</w:t>
      </w:r>
    </w:p>
    <w:p w14:paraId="3F269915" w14:textId="301E42E0" w:rsidR="00CC44A0" w:rsidRDefault="00CC44A0"/>
    <w:p w14:paraId="37B0C9AE" w14:textId="7A60BE3C" w:rsidR="00CC765D" w:rsidRDefault="00061928">
      <w:r>
        <w:rPr>
          <w:rFonts w:hint="eastAsia"/>
        </w:rPr>
        <w:t xml:space="preserve"> </w:t>
      </w:r>
    </w:p>
    <w:p w14:paraId="3FD0E7CB" w14:textId="77777777" w:rsidR="00E75C6B" w:rsidRDefault="00E75C6B" w:rsidP="00E75C6B">
      <w:r>
        <w:rPr>
          <w:rFonts w:hint="eastAsia"/>
        </w:rPr>
        <w:lastRenderedPageBreak/>
        <w:t>기본메쉬</w:t>
      </w:r>
      <w:r>
        <w:t xml:space="preserve"> 외에 다른 메쉬 추가하는법 </w:t>
      </w:r>
    </w:p>
    <w:p w14:paraId="4C591C47" w14:textId="77777777" w:rsidR="00E75C6B" w:rsidRDefault="00E75C6B" w:rsidP="00E75C6B">
      <w:pPr>
        <w:ind w:firstLine="800"/>
      </w:pPr>
      <w:r>
        <w:t xml:space="preserve">edit - preference - add </w:t>
      </w:r>
      <w:proofErr w:type="gramStart"/>
      <w:r>
        <w:t>mesh:extra</w:t>
      </w:r>
      <w:proofErr w:type="gramEnd"/>
      <w:r>
        <w:t xml:space="preserve"> objects</w:t>
      </w:r>
    </w:p>
    <w:p w14:paraId="119EBF37" w14:textId="77777777" w:rsidR="00E75C6B" w:rsidRDefault="00E75C6B" w:rsidP="00E75C6B"/>
    <w:p w14:paraId="3FD2B6AE" w14:textId="034F443B" w:rsidR="00E75C6B" w:rsidRDefault="00E75C6B" w:rsidP="00E75C6B">
      <w:r>
        <w:rPr>
          <w:rFonts w:hint="eastAsia"/>
        </w:rPr>
        <w:t>휘어진</w:t>
      </w:r>
      <w:r>
        <w:t xml:space="preserve"> 막대같은 형태를 만들 때 cntrl + R을 통해 선을 추가한 후에</w:t>
      </w:r>
      <w:r>
        <w:rPr>
          <w:rFonts w:hint="eastAsia"/>
        </w:rPr>
        <w:t xml:space="preserve"> </w:t>
      </w:r>
      <w:r>
        <w:t>vertex - smooth verticels를 통해 쉽게 줄 수 있다.</w:t>
      </w:r>
    </w:p>
    <w:p w14:paraId="7EA7658C" w14:textId="77777777" w:rsidR="00E75C6B" w:rsidRDefault="00E75C6B" w:rsidP="00E75C6B"/>
    <w:p w14:paraId="653B2174" w14:textId="6ADFDF7B" w:rsidR="00E75C6B" w:rsidRDefault="00E75C6B" w:rsidP="00E75C6B">
      <w:pPr>
        <w:rPr>
          <w:rFonts w:hint="eastAsia"/>
        </w:rPr>
      </w:pPr>
      <w:r>
        <w:rPr>
          <w:noProof/>
        </w:rPr>
        <w:drawing>
          <wp:inline distT="0" distB="0" distL="0" distR="0" wp14:anchorId="2053BE4B" wp14:editId="04C3E975">
            <wp:extent cx="5728970" cy="3673475"/>
            <wp:effectExtent l="0" t="0" r="5080" b="3175"/>
            <wp:docPr id="194316153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4D54" w14:textId="2C52DE04" w:rsidR="0098729F" w:rsidRDefault="0098729F" w:rsidP="00CC765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92A08" w14:paraId="622E90CF" w14:textId="77777777">
        <w:tc>
          <w:tcPr>
            <w:tcW w:w="2254" w:type="dxa"/>
          </w:tcPr>
          <w:p w14:paraId="496221EF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4BC9860" w14:textId="0B98F7EF" w:rsidR="00892A08" w:rsidRDefault="00FE0DB6">
            <w:r>
              <w:rPr>
                <w:rFonts w:hint="eastAsia"/>
              </w:rPr>
              <w:t>생각보다 난이도가 있어서</w:t>
            </w:r>
            <w:r w:rsidR="00E75C6B">
              <w:rPr>
                <w:rFonts w:hint="eastAsia"/>
              </w:rPr>
              <w:t xml:space="preserve"> 미처</w:t>
            </w:r>
            <w:r>
              <w:rPr>
                <w:rFonts w:hint="eastAsia"/>
              </w:rPr>
              <w:t xml:space="preserve"> 못 만들었다</w:t>
            </w:r>
          </w:p>
        </w:tc>
      </w:tr>
      <w:tr w:rsidR="00892A08" w14:paraId="27E2F737" w14:textId="77777777">
        <w:tc>
          <w:tcPr>
            <w:tcW w:w="2254" w:type="dxa"/>
          </w:tcPr>
          <w:p w14:paraId="2F7651A8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6927688E" w14:textId="46EC0E22" w:rsidR="00892A08" w:rsidRDefault="00892A08"/>
        </w:tc>
      </w:tr>
      <w:tr w:rsidR="00892A08" w14:paraId="4C7031B3" w14:textId="77777777">
        <w:tc>
          <w:tcPr>
            <w:tcW w:w="2254" w:type="dxa"/>
          </w:tcPr>
          <w:p w14:paraId="4932B479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39426857" w14:textId="355D6A93" w:rsidR="00892A08" w:rsidRDefault="00FE0DB6">
            <w:r>
              <w:rPr>
                <w:rFonts w:hint="eastAsia"/>
              </w:rPr>
              <w:t>9</w:t>
            </w:r>
          </w:p>
        </w:tc>
        <w:tc>
          <w:tcPr>
            <w:tcW w:w="2254" w:type="dxa"/>
          </w:tcPr>
          <w:p w14:paraId="43A9980A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5C3A8794" w14:textId="74065691" w:rsidR="00892A08" w:rsidRDefault="006938B6">
            <w:r>
              <w:t>0</w:t>
            </w:r>
            <w:r w:rsidR="0098729F">
              <w:t>8</w:t>
            </w:r>
            <w:r>
              <w:t>.</w:t>
            </w:r>
            <w:r w:rsidR="00FE0DB6">
              <w:t>21</w:t>
            </w:r>
            <w:r>
              <w:t xml:space="preserve"> ~ 0</w:t>
            </w:r>
            <w:r w:rsidR="00CC765D">
              <w:t>8</w:t>
            </w:r>
            <w:r>
              <w:t>.</w:t>
            </w:r>
            <w:r w:rsidR="00FE0DB6">
              <w:t>27</w:t>
            </w:r>
          </w:p>
        </w:tc>
      </w:tr>
      <w:tr w:rsidR="00892A08" w14:paraId="555DB4C6" w14:textId="77777777">
        <w:trPr>
          <w:trHeight w:val="1038"/>
        </w:trPr>
        <w:tc>
          <w:tcPr>
            <w:tcW w:w="2254" w:type="dxa"/>
          </w:tcPr>
          <w:p w14:paraId="072F8050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445A4033" w14:textId="75969661" w:rsidR="00892A08" w:rsidRDefault="006938B6" w:rsidP="00E75C6B">
            <w:pPr>
              <w:ind w:left="200" w:hangingChars="100" w:hanging="200"/>
            </w:pPr>
            <w:r>
              <w:rPr>
                <w:rFonts w:hint="eastAsia"/>
              </w:rPr>
              <w:t xml:space="preserve">블렌더 </w:t>
            </w:r>
            <w:r w:rsidR="00E02C84">
              <w:rPr>
                <w:rFonts w:hint="eastAsia"/>
              </w:rPr>
              <w:t xml:space="preserve">공부 </w:t>
            </w:r>
            <w:r w:rsidR="00E02C84">
              <w:t>–</w:t>
            </w:r>
            <w:r w:rsidR="0098729F">
              <w:rPr>
                <w:rFonts w:hint="eastAsia"/>
              </w:rPr>
              <w:t xml:space="preserve"> 중세 시대 풍 </w:t>
            </w:r>
            <w:r w:rsidR="00CC765D">
              <w:rPr>
                <w:rFonts w:hint="eastAsia"/>
              </w:rPr>
              <w:t>우물 만들기</w:t>
            </w:r>
            <w:r w:rsidR="00E75C6B">
              <w:rPr>
                <w:rFonts w:hint="eastAsia"/>
              </w:rPr>
              <w:t xml:space="preserve"> </w:t>
            </w:r>
            <w:r w:rsidR="00E75C6B">
              <w:t>(</w:t>
            </w:r>
            <w:r w:rsidR="00E75C6B">
              <w:rPr>
                <w:rFonts w:hint="eastAsia"/>
              </w:rPr>
              <w:t>지지대,</w:t>
            </w:r>
            <w:r w:rsidR="00E75C6B">
              <w:t xml:space="preserve"> </w:t>
            </w:r>
            <w:r w:rsidR="00E75C6B">
              <w:rPr>
                <w:rFonts w:hint="eastAsia"/>
              </w:rPr>
              <w:t>손잡이,</w:t>
            </w:r>
            <w:r w:rsidR="00E75C6B">
              <w:t xml:space="preserve"> </w:t>
            </w:r>
            <w:r w:rsidR="00E75C6B">
              <w:rPr>
                <w:rFonts w:hint="eastAsia"/>
              </w:rPr>
              <w:t>지붕,</w:t>
            </w:r>
            <w:r w:rsidR="00E75C6B">
              <w:t xml:space="preserve"> </w:t>
            </w:r>
            <w:r w:rsidR="00E75C6B">
              <w:rPr>
                <w:rFonts w:hint="eastAsia"/>
              </w:rPr>
              <w:t>밧줄)</w:t>
            </w:r>
            <w:r w:rsidR="00CC44A0">
              <w:rPr>
                <w:rFonts w:hint="eastAsia"/>
              </w:rPr>
              <w:t>대포만들기</w:t>
            </w:r>
          </w:p>
        </w:tc>
      </w:tr>
      <w:tr w:rsidR="00892A08" w14:paraId="03C8DC36" w14:textId="77777777">
        <w:trPr>
          <w:trHeight w:val="701"/>
        </w:trPr>
        <w:tc>
          <w:tcPr>
            <w:tcW w:w="2254" w:type="dxa"/>
          </w:tcPr>
          <w:p w14:paraId="06ECFE61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CE778AC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670D497B" w14:textId="77777777" w:rsidR="00892A08" w:rsidRDefault="00892A08"/>
        </w:tc>
      </w:tr>
    </w:tbl>
    <w:p w14:paraId="4BB4C601" w14:textId="77777777" w:rsidR="00892A08" w:rsidRDefault="00892A08"/>
    <w:sectPr w:rsidR="00892A08">
      <w:headerReference w:type="default" r:id="rId20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4218B" w14:textId="77777777" w:rsidR="00AF304D" w:rsidRDefault="00AF304D">
      <w:pPr>
        <w:spacing w:after="0" w:line="240" w:lineRule="auto"/>
      </w:pPr>
      <w:r>
        <w:separator/>
      </w:r>
    </w:p>
  </w:endnote>
  <w:endnote w:type="continuationSeparator" w:id="0">
    <w:p w14:paraId="1D559283" w14:textId="77777777" w:rsidR="00AF304D" w:rsidRDefault="00AF30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E436E" w14:textId="77777777" w:rsidR="00AF304D" w:rsidRDefault="00AF304D">
      <w:pPr>
        <w:spacing w:after="0" w:line="240" w:lineRule="auto"/>
      </w:pPr>
      <w:r>
        <w:separator/>
      </w:r>
    </w:p>
  </w:footnote>
  <w:footnote w:type="continuationSeparator" w:id="0">
    <w:p w14:paraId="19F81BE0" w14:textId="77777777" w:rsidR="00AF304D" w:rsidRDefault="00AF30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79211" w14:textId="77777777" w:rsidR="00892A08" w:rsidRDefault="00892A08">
    <w:pPr>
      <w:pStyle w:val="a7"/>
    </w:pPr>
  </w:p>
  <w:p w14:paraId="091B3919" w14:textId="77777777" w:rsidR="00892A08" w:rsidRDefault="00892A08">
    <w:pPr>
      <w:pStyle w:val="a7"/>
    </w:pPr>
  </w:p>
  <w:p w14:paraId="746A19EB" w14:textId="37EBB14A" w:rsidR="00892A08" w:rsidRDefault="00000000">
    <w:pPr>
      <w:pStyle w:val="a7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</w:t>
    </w:r>
    <w:r w:rsidR="006938B6">
      <w:rPr>
        <w:b/>
        <w:bCs/>
      </w:rPr>
      <w:t>20184040</w:t>
    </w:r>
  </w:p>
  <w:p w14:paraId="2571508A" w14:textId="525E31B0" w:rsidR="00892A08" w:rsidRDefault="00000000">
    <w:pPr>
      <w:pStyle w:val="a7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9524A0"/>
    <w:multiLevelType w:val="hybridMultilevel"/>
    <w:tmpl w:val="41B4F374"/>
    <w:lvl w:ilvl="0" w:tplc="00840D8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512502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A08"/>
    <w:rsid w:val="00061928"/>
    <w:rsid w:val="0011183E"/>
    <w:rsid w:val="002F46FB"/>
    <w:rsid w:val="00375876"/>
    <w:rsid w:val="006938B6"/>
    <w:rsid w:val="006C279C"/>
    <w:rsid w:val="00752C66"/>
    <w:rsid w:val="00756131"/>
    <w:rsid w:val="007669F1"/>
    <w:rsid w:val="00792E3A"/>
    <w:rsid w:val="00892A08"/>
    <w:rsid w:val="008D1D04"/>
    <w:rsid w:val="008E6297"/>
    <w:rsid w:val="008F7B44"/>
    <w:rsid w:val="0098729F"/>
    <w:rsid w:val="00AF304D"/>
    <w:rsid w:val="00C60E4C"/>
    <w:rsid w:val="00C80747"/>
    <w:rsid w:val="00CC44A0"/>
    <w:rsid w:val="00CC765D"/>
    <w:rsid w:val="00E02C84"/>
    <w:rsid w:val="00E73FAC"/>
    <w:rsid w:val="00E75C6B"/>
    <w:rsid w:val="00EA591D"/>
    <w:rsid w:val="00EB1587"/>
    <w:rsid w:val="00FE0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5775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765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rPr>
      <w:color w:val="954F72"/>
      <w:u w:val="single"/>
    </w:rPr>
  </w:style>
  <w:style w:type="character" w:styleId="a4">
    <w:name w:val="Hyperlink"/>
    <w:basedOn w:val="a0"/>
    <w:semiHidden/>
    <w:unhideWhenUsed/>
    <w:rPr>
      <w:color w:val="0000FF"/>
      <w:u w:val="single"/>
    </w:rPr>
  </w:style>
  <w:style w:type="table" w:styleId="a5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머리글 Char"/>
    <w:basedOn w:val="a0"/>
  </w:style>
  <w:style w:type="paragraph" w:styleId="a6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7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paragraph" w:styleId="a8">
    <w:name w:val="List Paragraph"/>
    <w:basedOn w:val="a"/>
    <w:qFormat/>
    <w:pPr>
      <w:ind w:leftChars="400" w:left="800"/>
    </w:pPr>
  </w:style>
  <w:style w:type="character" w:customStyle="1" w:styleId="titlewrapper">
    <w:name w:val="title_wrapper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2023-08-21T10:35:00Z</dcterms:created>
  <dcterms:modified xsi:type="dcterms:W3CDTF">2023-08-21T11:34:00Z</dcterms:modified>
  <cp:version>0900.0001.01</cp:version>
</cp:coreProperties>
</file>